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69" w:rsidRPr="000F5DD6" w:rsidRDefault="00F66E69" w:rsidP="00F66E69">
      <w:pPr>
        <w:jc w:val="center"/>
        <w:rPr>
          <w:rFonts w:cstheme="minorHAnsi"/>
          <w:b/>
          <w:smallCaps/>
          <w:sz w:val="28"/>
          <w:szCs w:val="28"/>
          <w:u w:val="single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F782C5D" wp14:editId="704AE1CB">
            <wp:simplePos x="0" y="0"/>
            <wp:positionH relativeFrom="column">
              <wp:posOffset>-413169</wp:posOffset>
            </wp:positionH>
            <wp:positionV relativeFrom="paragraph">
              <wp:posOffset>376171</wp:posOffset>
            </wp:positionV>
            <wp:extent cx="753745" cy="889000"/>
            <wp:effectExtent l="19050" t="0" r="8255" b="0"/>
            <wp:wrapTight wrapText="bothSides">
              <wp:wrapPolygon edited="0">
                <wp:start x="-546" y="0"/>
                <wp:lineTo x="-546" y="21291"/>
                <wp:lineTo x="21837" y="21291"/>
                <wp:lineTo x="21837" y="0"/>
                <wp:lineTo x="-546" y="0"/>
              </wp:wrapPolygon>
            </wp:wrapTight>
            <wp:docPr id="35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mallCaps/>
          <w:sz w:val="28"/>
          <w:szCs w:val="28"/>
          <w:u w:val="single"/>
        </w:rPr>
        <w:t>Milchkarton-Gitarre</w:t>
      </w:r>
    </w:p>
    <w:p w:rsidR="00F66E69" w:rsidRDefault="00F66E69" w:rsidP="00F66E69">
      <w:pPr>
        <w:pStyle w:val="Listenabsatz"/>
        <w:jc w:val="both"/>
        <w:rPr>
          <w:rFonts w:ascii="Meta Offc Pro" w:hAnsi="Meta Offc Pro"/>
          <w:sz w:val="20"/>
          <w:szCs w:val="20"/>
        </w:rPr>
      </w:pPr>
      <w:r>
        <w:rPr>
          <w:rFonts w:ascii="Meta Offc Pro" w:hAnsi="Meta Offc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C52C40" wp14:editId="3E3F3E56">
                <wp:simplePos x="0" y="0"/>
                <wp:positionH relativeFrom="margin">
                  <wp:posOffset>-213995</wp:posOffset>
                </wp:positionH>
                <wp:positionV relativeFrom="paragraph">
                  <wp:posOffset>278765</wp:posOffset>
                </wp:positionV>
                <wp:extent cx="6177280" cy="2225615"/>
                <wp:effectExtent l="0" t="0" r="13970" b="22860"/>
                <wp:wrapNone/>
                <wp:docPr id="381" name="Textfeld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222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E69" w:rsidRPr="00916EE5" w:rsidRDefault="00F66E69" w:rsidP="00F66E69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52C40" id="_x0000_t202" coordsize="21600,21600" o:spt="202" path="m,l,21600r21600,l21600,xe">
                <v:stroke joinstyle="miter"/>
                <v:path gradientshapeok="t" o:connecttype="rect"/>
              </v:shapetype>
              <v:shape id="Textfeld 381" o:spid="_x0000_s1026" type="#_x0000_t202" style="position:absolute;left:0;text-align:left;margin-left:-16.85pt;margin-top:21.95pt;width:486.4pt;height:17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">
                <v:textbox>
                  <w:txbxContent>
                    <w:p w:rsidR="00F66E69" w:rsidRPr="00916EE5" w:rsidRDefault="00F66E69" w:rsidP="00F66E69">
                      <w:r>
                        <w:t xml:space="preserve">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E69" w:rsidRDefault="00F66E69" w:rsidP="00F66E69">
      <w:pPr>
        <w:ind w:left="360"/>
        <w:rPr>
          <w:rFonts w:ascii="Meta Offc Pro" w:hAnsi="Meta Offc 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B472DBB" wp14:editId="14B21329">
            <wp:simplePos x="0" y="0"/>
            <wp:positionH relativeFrom="margin">
              <wp:posOffset>848538</wp:posOffset>
            </wp:positionH>
            <wp:positionV relativeFrom="paragraph">
              <wp:posOffset>83083</wp:posOffset>
            </wp:positionV>
            <wp:extent cx="4061326" cy="2084832"/>
            <wp:effectExtent l="0" t="0" r="0" b="0"/>
            <wp:wrapNone/>
            <wp:docPr id="281" name="Grafik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369" cy="2097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E69" w:rsidRDefault="00F66E69" w:rsidP="00F66E69">
      <w:pPr>
        <w:ind w:left="360"/>
        <w:rPr>
          <w:rFonts w:ascii="Meta Offc Pro" w:hAnsi="Meta Offc Pro"/>
          <w:sz w:val="20"/>
          <w:szCs w:val="20"/>
        </w:rPr>
      </w:pPr>
    </w:p>
    <w:p w:rsidR="00F66E69" w:rsidRPr="00A55090" w:rsidRDefault="00F66E69" w:rsidP="00F66E69">
      <w:pPr>
        <w:pStyle w:val="Listenabsatz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58FC1AE" wp14:editId="4705FF1C">
            <wp:simplePos x="0" y="0"/>
            <wp:positionH relativeFrom="column">
              <wp:posOffset>-301984</wp:posOffset>
            </wp:positionH>
            <wp:positionV relativeFrom="paragraph">
              <wp:posOffset>150854</wp:posOffset>
            </wp:positionV>
            <wp:extent cx="810260" cy="804545"/>
            <wp:effectExtent l="0" t="0" r="8890" b="0"/>
            <wp:wrapTight wrapText="bothSides">
              <wp:wrapPolygon edited="0">
                <wp:start x="0" y="0"/>
                <wp:lineTo x="0" y="20969"/>
                <wp:lineTo x="21329" y="20969"/>
                <wp:lineTo x="21329" y="0"/>
                <wp:lineTo x="0" y="0"/>
              </wp:wrapPolygon>
            </wp:wrapTight>
            <wp:docPr id="38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  <w:r w:rsidRPr="002C59C9">
        <w:rPr>
          <w:rFonts w:ascii="Meta Offc Pro" w:hAnsi="Meta Offc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18B947" wp14:editId="6B88A60B">
                <wp:simplePos x="0" y="0"/>
                <wp:positionH relativeFrom="margin">
                  <wp:posOffset>-175400</wp:posOffset>
                </wp:positionH>
                <wp:positionV relativeFrom="paragraph">
                  <wp:posOffset>164704</wp:posOffset>
                </wp:positionV>
                <wp:extent cx="6139543" cy="3925019"/>
                <wp:effectExtent l="0" t="0" r="13970" b="18415"/>
                <wp:wrapNone/>
                <wp:docPr id="388" name="Textfeld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543" cy="3925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E69" w:rsidRDefault="00F66E69" w:rsidP="00F66E69">
                            <w:r>
                              <w:t xml:space="preserve">                            </w:t>
                            </w:r>
                          </w:p>
                          <w:p w:rsidR="00F66E69" w:rsidRDefault="00F66E69" w:rsidP="00F66E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2C59C9">
                              <w:rPr>
                                <w:b/>
                                <w:sz w:val="24"/>
                                <w:szCs w:val="24"/>
                              </w:rPr>
                              <w:t>Arbeitsauftr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äge:</w:t>
                            </w:r>
                          </w:p>
                          <w:p w:rsidR="00F66E69" w:rsidRPr="00FA1AEC" w:rsidRDefault="00F66E69" w:rsidP="00F66E6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1AEC">
                              <w:rPr>
                                <w:sz w:val="24"/>
                                <w:szCs w:val="24"/>
                              </w:rPr>
                              <w:t xml:space="preserve">Baut euch eine Milchkarton-Gitarre. </w:t>
                            </w:r>
                          </w:p>
                          <w:p w:rsidR="00F66E69" w:rsidRPr="00FA1AEC" w:rsidRDefault="00F66E69" w:rsidP="00F66E6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1AEC">
                              <w:rPr>
                                <w:sz w:val="24"/>
                                <w:szCs w:val="24"/>
                              </w:rPr>
                              <w:t xml:space="preserve">Beantwortet folgende Fragen: </w:t>
                            </w:r>
                          </w:p>
                          <w:p w:rsidR="00F66E69" w:rsidRDefault="00F66E69" w:rsidP="00F66E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C59C9">
                              <w:rPr>
                                <w:sz w:val="24"/>
                                <w:szCs w:val="24"/>
                              </w:rPr>
                              <w:t>Was muss man machen, um unterschiedlich laut zu spielen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Pr="002C59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6E69" w:rsidRDefault="00F66E69" w:rsidP="00F66E69">
                            <w:pPr>
                              <w:ind w:left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F66E69" w:rsidRDefault="00F66E69" w:rsidP="00F66E69">
                            <w:pPr>
                              <w:ind w:left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F66E69" w:rsidRDefault="00F66E69" w:rsidP="00F66E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C59C9">
                              <w:rPr>
                                <w:sz w:val="24"/>
                                <w:szCs w:val="24"/>
                              </w:rPr>
                              <w:t xml:space="preserve">Findet Möglichkeiten, wie man hohe und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tiefe</w:t>
                            </w:r>
                            <w:r w:rsidRPr="002C59C9">
                              <w:rPr>
                                <w:sz w:val="24"/>
                                <w:szCs w:val="24"/>
                              </w:rPr>
                              <w:t xml:space="preserve"> Töne spielen kann.</w:t>
                            </w:r>
                          </w:p>
                          <w:p w:rsidR="00F66E69" w:rsidRDefault="00F66E69" w:rsidP="00F66E69">
                            <w:pPr>
                              <w:pStyle w:val="Listenabsatz"/>
                              <w:ind w:left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Möglichkeit 1: </w:t>
                            </w:r>
                          </w:p>
                          <w:p w:rsidR="00F66E69" w:rsidRDefault="00F66E69" w:rsidP="00F66E69">
                            <w:pPr>
                              <w:ind w:left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F66E69" w:rsidRDefault="00F66E69" w:rsidP="00F66E69">
                            <w:pPr>
                              <w:ind w:left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F66E69" w:rsidRDefault="00F66E69" w:rsidP="00F66E69">
                            <w:pPr>
                              <w:pStyle w:val="Listenabsatz"/>
                              <w:ind w:left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Möglichkeit 2: </w:t>
                            </w:r>
                          </w:p>
                          <w:p w:rsidR="00F66E69" w:rsidRDefault="00F66E69" w:rsidP="00F66E69">
                            <w:pPr>
                              <w:ind w:left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:rsidR="00F66E69" w:rsidRDefault="00F66E69" w:rsidP="00F66E69">
                            <w:pPr>
                              <w:ind w:left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B947" id="Textfeld 388" o:spid="_x0000_s1027" type="#_x0000_t202" style="position:absolute;left:0;text-align:left;margin-left:-13.8pt;margin-top:12.95pt;width:483.45pt;height:309.0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">
                <v:textbox>
                  <w:txbxContent>
                    <w:p w:rsidR="00F66E69" w:rsidRDefault="00F66E69" w:rsidP="00F66E69">
                      <w:r>
                        <w:t xml:space="preserve">                            </w:t>
                      </w:r>
                    </w:p>
                    <w:p w:rsidR="00F66E69" w:rsidRDefault="00F66E69" w:rsidP="00F66E6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Pr="002C59C9">
                        <w:rPr>
                          <w:b/>
                          <w:sz w:val="24"/>
                          <w:szCs w:val="24"/>
                        </w:rPr>
                        <w:t>Arbeitsauftr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äge:</w:t>
                      </w:r>
                    </w:p>
                    <w:p w:rsidR="00F66E69" w:rsidRPr="00FA1AEC" w:rsidRDefault="00F66E69" w:rsidP="00F66E6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FA1AEC">
                        <w:rPr>
                          <w:sz w:val="24"/>
                          <w:szCs w:val="24"/>
                        </w:rPr>
                        <w:t xml:space="preserve">Baut euch eine Milchkarton-Gitarre. </w:t>
                      </w:r>
                    </w:p>
                    <w:p w:rsidR="00F66E69" w:rsidRPr="00FA1AEC" w:rsidRDefault="00F66E69" w:rsidP="00F66E6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FA1AEC">
                        <w:rPr>
                          <w:sz w:val="24"/>
                          <w:szCs w:val="24"/>
                        </w:rPr>
                        <w:t xml:space="preserve">Beantwortet folgende Fragen: </w:t>
                      </w:r>
                    </w:p>
                    <w:p w:rsidR="00F66E69" w:rsidRDefault="00F66E69" w:rsidP="00F66E6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C59C9">
                        <w:rPr>
                          <w:sz w:val="24"/>
                          <w:szCs w:val="24"/>
                        </w:rPr>
                        <w:t>Was muss man machen, um unterschiedlich laut zu spielen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  <w:r w:rsidRPr="002C59C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66E69" w:rsidRDefault="00F66E69" w:rsidP="00F66E69">
                      <w:pPr>
                        <w:ind w:left="9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F66E69" w:rsidRDefault="00F66E69" w:rsidP="00F66E69">
                      <w:pPr>
                        <w:ind w:left="9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F66E69" w:rsidRDefault="00F66E69" w:rsidP="00F66E6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C59C9">
                        <w:rPr>
                          <w:sz w:val="24"/>
                          <w:szCs w:val="24"/>
                        </w:rPr>
                        <w:t xml:space="preserve">Findet Möglichkeiten, wie man hohe und </w:t>
                      </w:r>
                      <w:r>
                        <w:rPr>
                          <w:sz w:val="24"/>
                          <w:szCs w:val="24"/>
                        </w:rPr>
                        <w:t>tiefe</w:t>
                      </w:r>
                      <w:r w:rsidRPr="002C59C9">
                        <w:rPr>
                          <w:sz w:val="24"/>
                          <w:szCs w:val="24"/>
                        </w:rPr>
                        <w:t xml:space="preserve"> Töne spielen kann.</w:t>
                      </w:r>
                    </w:p>
                    <w:p w:rsidR="00F66E69" w:rsidRDefault="00F66E69" w:rsidP="00F66E69">
                      <w:pPr>
                        <w:pStyle w:val="Listenabsatz"/>
                        <w:ind w:left="9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Möglichkeit 1: </w:t>
                      </w:r>
                    </w:p>
                    <w:p w:rsidR="00F66E69" w:rsidRDefault="00F66E69" w:rsidP="00F66E69">
                      <w:pPr>
                        <w:ind w:left="9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F66E69" w:rsidRDefault="00F66E69" w:rsidP="00F66E69">
                      <w:pPr>
                        <w:ind w:left="9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F66E69" w:rsidRDefault="00F66E69" w:rsidP="00F66E69">
                      <w:pPr>
                        <w:pStyle w:val="Listenabsatz"/>
                        <w:ind w:left="9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Möglichkeit 2: </w:t>
                      </w:r>
                    </w:p>
                    <w:p w:rsidR="00F66E69" w:rsidRDefault="00F66E69" w:rsidP="00F66E69">
                      <w:pPr>
                        <w:ind w:left="9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:rsidR="00F66E69" w:rsidRDefault="00F66E69" w:rsidP="00F66E69">
                      <w:pPr>
                        <w:ind w:left="9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  <w:bookmarkStart w:id="0" w:name="_GoBack"/>
      <w:bookmarkEnd w:id="0"/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  <w:r>
        <w:rPr>
          <w:rFonts w:ascii="Meta Offc Pro" w:hAnsi="Meta Offc Pro"/>
          <w:sz w:val="20"/>
          <w:szCs w:val="20"/>
        </w:rPr>
        <w:t xml:space="preserve"> </w:t>
      </w: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456D83F" wp14:editId="42B2EA96">
            <wp:simplePos x="0" y="0"/>
            <wp:positionH relativeFrom="column">
              <wp:posOffset>-261731</wp:posOffset>
            </wp:positionH>
            <wp:positionV relativeFrom="paragraph">
              <wp:posOffset>155575</wp:posOffset>
            </wp:positionV>
            <wp:extent cx="716280" cy="772795"/>
            <wp:effectExtent l="0" t="0" r="7620" b="8255"/>
            <wp:wrapTight wrapText="bothSides">
              <wp:wrapPolygon edited="0">
                <wp:start x="0" y="0"/>
                <wp:lineTo x="0" y="21298"/>
                <wp:lineTo x="21255" y="21298"/>
                <wp:lineTo x="21255" y="0"/>
                <wp:lineTo x="0" y="0"/>
              </wp:wrapPolygon>
            </wp:wrapTight>
            <wp:docPr id="40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  <w:r w:rsidRPr="001941C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DE6684" wp14:editId="430FB09E">
                <wp:simplePos x="0" y="0"/>
                <wp:positionH relativeFrom="margin">
                  <wp:posOffset>-194945</wp:posOffset>
                </wp:positionH>
                <wp:positionV relativeFrom="paragraph">
                  <wp:posOffset>229235</wp:posOffset>
                </wp:positionV>
                <wp:extent cx="6143625" cy="1086928"/>
                <wp:effectExtent l="0" t="0" r="28575" b="18415"/>
                <wp:wrapNone/>
                <wp:docPr id="405" name="Textfeld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8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E69" w:rsidRDefault="00F66E69" w:rsidP="00F66E69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E3833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07749E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833">
                              <w:rPr>
                                <w:sz w:val="24"/>
                                <w:szCs w:val="24"/>
                              </w:rPr>
                              <w:t>Vervollständig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AE3833">
                              <w:rPr>
                                <w:sz w:val="24"/>
                                <w:szCs w:val="24"/>
                              </w:rPr>
                              <w:t xml:space="preserve"> folgende Sätze: </w:t>
                            </w:r>
                          </w:p>
                          <w:p w:rsidR="00F66E69" w:rsidRPr="00AE3833" w:rsidRDefault="00F66E69" w:rsidP="00F66E69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6E69" w:rsidRDefault="00F66E69" w:rsidP="00F66E69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E3833">
                              <w:rPr>
                                <w:sz w:val="24"/>
                                <w:szCs w:val="24"/>
                              </w:rPr>
                              <w:t xml:space="preserve">              Je schneller etwas schwingt, desto 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AE3833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Start"/>
                            <w:r w:rsidRPr="00AE3833">
                              <w:rPr>
                                <w:sz w:val="24"/>
                                <w:szCs w:val="24"/>
                              </w:rPr>
                              <w:t>_  .</w:t>
                            </w:r>
                            <w:proofErr w:type="gramEnd"/>
                            <w:r w:rsidRPr="00AE38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6E69" w:rsidRPr="00AE3833" w:rsidRDefault="00F66E69" w:rsidP="00F66E69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6E69" w:rsidRPr="00AE3833" w:rsidRDefault="00F66E69" w:rsidP="00F66E69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E3833">
                              <w:rPr>
                                <w:sz w:val="24"/>
                                <w:szCs w:val="24"/>
                              </w:rPr>
                              <w:t xml:space="preserve">              Je stärker etwas schwingt, desto 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AE3833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proofErr w:type="gramStart"/>
                            <w:r w:rsidRPr="00AE3833">
                              <w:rPr>
                                <w:sz w:val="24"/>
                                <w:szCs w:val="24"/>
                              </w:rPr>
                              <w:t>_ .</w:t>
                            </w:r>
                            <w:proofErr w:type="gramEnd"/>
                            <w:r w:rsidRPr="00AE383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66E69" w:rsidRDefault="00F66E69" w:rsidP="00F66E69">
                            <w:pPr>
                              <w:spacing w:after="0" w:line="280" w:lineRule="exact"/>
                            </w:pP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6684" id="Textfeld 405" o:spid="_x0000_s1028" type="#_x0000_t202" style="position:absolute;left:0;text-align:left;margin-left:-15.35pt;margin-top:18.05pt;width:483.75pt;height:85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">
                <v:textbox>
                  <w:txbxContent>
                    <w:p w:rsidR="00F66E69" w:rsidRDefault="00F66E69" w:rsidP="00F66E69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AE3833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 w:rsidRPr="0007749E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E3833">
                        <w:rPr>
                          <w:sz w:val="24"/>
                          <w:szCs w:val="24"/>
                        </w:rPr>
                        <w:t>Vervollständig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AE3833">
                        <w:rPr>
                          <w:sz w:val="24"/>
                          <w:szCs w:val="24"/>
                        </w:rPr>
                        <w:t xml:space="preserve"> folgende Sätze: </w:t>
                      </w:r>
                    </w:p>
                    <w:p w:rsidR="00F66E69" w:rsidRPr="00AE3833" w:rsidRDefault="00F66E69" w:rsidP="00F66E69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:rsidR="00F66E69" w:rsidRDefault="00F66E69" w:rsidP="00F66E69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AE3833">
                        <w:rPr>
                          <w:sz w:val="24"/>
                          <w:szCs w:val="24"/>
                        </w:rPr>
                        <w:t xml:space="preserve">              Je schneller etwas schwingt, desto 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Pr="00AE3833">
                        <w:rPr>
                          <w:sz w:val="24"/>
                          <w:szCs w:val="24"/>
                        </w:rPr>
                        <w:t>_</w:t>
                      </w:r>
                      <w:proofErr w:type="gramStart"/>
                      <w:r w:rsidRPr="00AE3833">
                        <w:rPr>
                          <w:sz w:val="24"/>
                          <w:szCs w:val="24"/>
                        </w:rPr>
                        <w:t>_  .</w:t>
                      </w:r>
                      <w:proofErr w:type="gramEnd"/>
                      <w:r w:rsidRPr="00AE383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66E69" w:rsidRPr="00AE3833" w:rsidRDefault="00F66E69" w:rsidP="00F66E69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</w:p>
                    <w:p w:rsidR="00F66E69" w:rsidRPr="00AE3833" w:rsidRDefault="00F66E69" w:rsidP="00F66E69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 w:rsidRPr="00AE3833">
                        <w:rPr>
                          <w:sz w:val="24"/>
                          <w:szCs w:val="24"/>
                        </w:rPr>
                        <w:t xml:space="preserve">              Je stärker etwas schwingt, desto 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AE3833">
                        <w:rPr>
                          <w:sz w:val="24"/>
                          <w:szCs w:val="24"/>
                        </w:rPr>
                        <w:t>______________________________</w:t>
                      </w:r>
                      <w:proofErr w:type="gramStart"/>
                      <w:r w:rsidRPr="00AE3833">
                        <w:rPr>
                          <w:sz w:val="24"/>
                          <w:szCs w:val="24"/>
                        </w:rPr>
                        <w:t>_ .</w:t>
                      </w:r>
                      <w:proofErr w:type="gramEnd"/>
                      <w:r w:rsidRPr="00AE383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F66E69" w:rsidRDefault="00F66E69" w:rsidP="00F66E69">
                      <w:pPr>
                        <w:spacing w:after="0" w:line="280" w:lineRule="exact"/>
                      </w:pPr>
                      <w: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E69" w:rsidRDefault="00F66E69" w:rsidP="00F66E69">
      <w:pPr>
        <w:ind w:left="708"/>
        <w:rPr>
          <w:rFonts w:ascii="Meta Offc Pro" w:hAnsi="Meta Offc Pro"/>
          <w:sz w:val="20"/>
          <w:szCs w:val="20"/>
        </w:rPr>
      </w:pPr>
    </w:p>
    <w:p w:rsidR="007937C2" w:rsidRPr="00F66E69" w:rsidRDefault="007937C2" w:rsidP="00F66E69">
      <w:pPr>
        <w:rPr>
          <w:rFonts w:ascii="Meta Offc Pro" w:hAnsi="Meta Offc Pro"/>
          <w:sz w:val="20"/>
          <w:szCs w:val="20"/>
        </w:rPr>
      </w:pPr>
    </w:p>
    <w:sectPr w:rsidR="007937C2" w:rsidRPr="00F66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06CF4"/>
    <w:multiLevelType w:val="hybridMultilevel"/>
    <w:tmpl w:val="6F9669D8"/>
    <w:lvl w:ilvl="0" w:tplc="0F12644A">
      <w:start w:val="1"/>
      <w:numFmt w:val="lowerLetter"/>
      <w:lvlText w:val="%1)"/>
      <w:lvlJc w:val="left"/>
      <w:pPr>
        <w:ind w:left="9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6FE7E8E"/>
    <w:multiLevelType w:val="hybridMultilevel"/>
    <w:tmpl w:val="289E8290"/>
    <w:lvl w:ilvl="0" w:tplc="30189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69"/>
    <w:rsid w:val="007937C2"/>
    <w:rsid w:val="00A61B5C"/>
    <w:rsid w:val="00F6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B4CB"/>
  <w15:chartTrackingRefBased/>
  <w15:docId w15:val="{7C9409CA-F72F-4AD6-8692-1ECF0601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6E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66E69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F6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dcterms:created xsi:type="dcterms:W3CDTF">2018-01-30T11:05:00Z</dcterms:created>
  <dcterms:modified xsi:type="dcterms:W3CDTF">2018-01-30T11:05:00Z</dcterms:modified>
</cp:coreProperties>
</file>